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EAE18" w14:textId="4AE15183" w:rsidR="003B67FE" w:rsidRDefault="00335DFC">
      <w:pPr>
        <w:rPr>
          <w:rFonts w:ascii="Century Gothic" w:hAnsi="Century Gothic"/>
          <w:b/>
          <w:bCs/>
          <w:sz w:val="36"/>
          <w:szCs w:val="36"/>
        </w:rPr>
      </w:pPr>
      <w:r w:rsidRPr="00335DFC">
        <w:rPr>
          <w:rFonts w:ascii="Century Gothic" w:hAnsi="Century Gothic"/>
          <w:b/>
          <w:bCs/>
          <w:sz w:val="36"/>
          <w:szCs w:val="36"/>
        </w:rPr>
        <w:t>GBA year 3/4/5 Spelling Scheme of work.</w:t>
      </w:r>
    </w:p>
    <w:p w14:paraId="7AA3B95C" w14:textId="54EE1ED2" w:rsidR="00335DFC" w:rsidRDefault="00071885">
      <w:pPr>
        <w:rPr>
          <w:rFonts w:ascii="Century Gothic" w:hAnsi="Century Gothic"/>
        </w:rPr>
      </w:pPr>
      <w:r w:rsidRPr="00071885">
        <w:rPr>
          <w:rFonts w:ascii="Century Gothic" w:hAnsi="Century Gothic"/>
        </w:rPr>
        <w:t xml:space="preserve">Each half term aim for 3x </w:t>
      </w:r>
      <w:proofErr w:type="gramStart"/>
      <w:r w:rsidRPr="00071885">
        <w:rPr>
          <w:rFonts w:ascii="Century Gothic" w:hAnsi="Century Gothic"/>
        </w:rPr>
        <w:t>2 week</w:t>
      </w:r>
      <w:proofErr w:type="gramEnd"/>
      <w:r w:rsidRPr="00071885">
        <w:rPr>
          <w:rFonts w:ascii="Century Gothic" w:hAnsi="Century Gothic"/>
        </w:rPr>
        <w:t xml:space="preserve"> blocks: two for spelling patterns and one for homophones.  Approximately…</w:t>
      </w:r>
    </w:p>
    <w:p w14:paraId="4E2137C1" w14:textId="77777777" w:rsidR="00071885" w:rsidRPr="00335DFC" w:rsidRDefault="00071885">
      <w:pPr>
        <w:rPr>
          <w:rFonts w:ascii="Century Gothic" w:hAnsi="Century Gothic"/>
        </w:rPr>
      </w:pPr>
    </w:p>
    <w:tbl>
      <w:tblPr>
        <w:tblStyle w:val="TableGrid"/>
        <w:tblW w:w="10629" w:type="dxa"/>
        <w:tblLook w:val="04A0" w:firstRow="1" w:lastRow="0" w:firstColumn="1" w:lastColumn="0" w:noHBand="0" w:noVBand="1"/>
      </w:tblPr>
      <w:tblGrid>
        <w:gridCol w:w="1787"/>
        <w:gridCol w:w="2149"/>
        <w:gridCol w:w="2173"/>
        <w:gridCol w:w="4520"/>
      </w:tblGrid>
      <w:tr w:rsidR="00110E73" w:rsidRPr="00110E73" w14:paraId="6615DC9E" w14:textId="77777777" w:rsidTr="00071885">
        <w:trPr>
          <w:trHeight w:val="391"/>
        </w:trPr>
        <w:tc>
          <w:tcPr>
            <w:tcW w:w="1787" w:type="dxa"/>
            <w:vMerge w:val="restart"/>
          </w:tcPr>
          <w:p w14:paraId="20EFA3EE" w14:textId="40EAF3B2" w:rsidR="00110E73" w:rsidRPr="00110E73" w:rsidRDefault="00110E7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A: 2019/2020</w:t>
            </w:r>
            <w:r w:rsidR="00071885" w:rsidRPr="0007188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071885" w:rsidRPr="00071885">
              <w:rPr>
                <w:rFonts w:ascii="Century Gothic" w:hAnsi="Century Gothic"/>
                <w:sz w:val="20"/>
                <w:szCs w:val="20"/>
              </w:rPr>
              <w:t>and alternate years thereafter</w:t>
            </w:r>
          </w:p>
        </w:tc>
        <w:tc>
          <w:tcPr>
            <w:tcW w:w="8842" w:type="dxa"/>
            <w:gridSpan w:val="3"/>
          </w:tcPr>
          <w:p w14:paraId="4873E338" w14:textId="77777777" w:rsidR="00110E73" w:rsidRPr="00110E73" w:rsidRDefault="00110E73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3 and 4 class</w:t>
            </w:r>
          </w:p>
          <w:p w14:paraId="7487D155" w14:textId="72564C15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(</w:t>
            </w:r>
            <w:r w:rsidR="00071885">
              <w:rPr>
                <w:rFonts w:ascii="Century Gothic" w:hAnsi="Century Gothic"/>
                <w:sz w:val="20"/>
                <w:szCs w:val="20"/>
              </w:rPr>
              <w:t xml:space="preserve">All </w:t>
            </w:r>
            <w:r w:rsidRPr="00110E73">
              <w:rPr>
                <w:rFonts w:ascii="Century Gothic" w:hAnsi="Century Gothic"/>
                <w:sz w:val="20"/>
                <w:szCs w:val="20"/>
              </w:rPr>
              <w:t>Year 3 and first half of year 4 content)</w:t>
            </w:r>
          </w:p>
        </w:tc>
      </w:tr>
      <w:tr w:rsidR="00110E73" w:rsidRPr="00110E73" w14:paraId="3CCDDEA3" w14:textId="77777777" w:rsidTr="00071885">
        <w:trPr>
          <w:trHeight w:val="391"/>
        </w:trPr>
        <w:tc>
          <w:tcPr>
            <w:tcW w:w="1787" w:type="dxa"/>
            <w:vMerge/>
          </w:tcPr>
          <w:p w14:paraId="5AE2B46C" w14:textId="77777777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49" w:type="dxa"/>
          </w:tcPr>
          <w:p w14:paraId="46306CD9" w14:textId="7671F5B2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Spelling patterns to teach</w:t>
            </w:r>
          </w:p>
        </w:tc>
        <w:tc>
          <w:tcPr>
            <w:tcW w:w="2173" w:type="dxa"/>
          </w:tcPr>
          <w:p w14:paraId="4ACCA3F6" w14:textId="07A7D23E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Homophones and near homophones</w:t>
            </w:r>
          </w:p>
        </w:tc>
        <w:tc>
          <w:tcPr>
            <w:tcW w:w="4520" w:type="dxa"/>
          </w:tcPr>
          <w:p w14:paraId="27BAFA1F" w14:textId="1F6B7BD9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Words from National Curriculum List</w:t>
            </w:r>
          </w:p>
        </w:tc>
      </w:tr>
      <w:tr w:rsidR="00110E73" w:rsidRPr="00110E73" w14:paraId="7180E7FB" w14:textId="77777777" w:rsidTr="00071885">
        <w:trPr>
          <w:trHeight w:val="1054"/>
        </w:trPr>
        <w:tc>
          <w:tcPr>
            <w:tcW w:w="1787" w:type="dxa"/>
          </w:tcPr>
          <w:p w14:paraId="5E3DD93C" w14:textId="77777777" w:rsid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1</w:t>
            </w:r>
          </w:p>
          <w:p w14:paraId="3E66BF07" w14:textId="77777777" w:rsidR="00071885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FBD8AD6" w14:textId="06BB335B" w:rsidR="00071885" w:rsidRPr="00110E73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55843418" w14:textId="793DDC2C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Possessive apostrophe singular and plural words</w:t>
            </w:r>
          </w:p>
        </w:tc>
        <w:tc>
          <w:tcPr>
            <w:tcW w:w="2173" w:type="dxa"/>
          </w:tcPr>
          <w:p w14:paraId="5FEFD882" w14:textId="77777777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Here, hear</w:t>
            </w:r>
          </w:p>
          <w:p w14:paraId="3B158D53" w14:textId="77777777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Heel, he’ll</w:t>
            </w:r>
          </w:p>
          <w:p w14:paraId="44DB85FD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not, knot</w:t>
            </w:r>
          </w:p>
          <w:p w14:paraId="34B016C6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male, mail</w:t>
            </w:r>
          </w:p>
          <w:p w14:paraId="4BCF5C67" w14:textId="626677EE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medal, meddle</w:t>
            </w:r>
          </w:p>
        </w:tc>
        <w:tc>
          <w:tcPr>
            <w:tcW w:w="4520" w:type="dxa"/>
          </w:tcPr>
          <w:p w14:paraId="380271CD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u: busy, business</w:t>
            </w:r>
          </w:p>
          <w:p w14:paraId="55EDA47D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split digraphs: arrive, decide, describe, extreme, guide, surprise</w:t>
            </w:r>
          </w:p>
          <w:p w14:paraId="6D18B388" w14:textId="6FA9FC21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n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kn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knowledge, knowledgeable</w:t>
            </w:r>
          </w:p>
        </w:tc>
      </w:tr>
      <w:tr w:rsidR="00110E73" w:rsidRPr="00110E73" w14:paraId="0DBC4770" w14:textId="77777777" w:rsidTr="00071885">
        <w:trPr>
          <w:trHeight w:val="956"/>
        </w:trPr>
        <w:tc>
          <w:tcPr>
            <w:tcW w:w="1787" w:type="dxa"/>
          </w:tcPr>
          <w:p w14:paraId="694EE8F6" w14:textId="77777777" w:rsid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2</w:t>
            </w:r>
          </w:p>
          <w:p w14:paraId="6A4A4F38" w14:textId="77777777" w:rsidR="00071885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9508888" w14:textId="3FCE063D" w:rsidR="00071885" w:rsidRPr="00110E73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0D705E15" w14:textId="70D90742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Ly suffix</w:t>
            </w:r>
          </w:p>
          <w:p w14:paraId="2192CF75" w14:textId="3BA1140F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Sure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ture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word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endings  (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>as in measure, creature)</w:t>
            </w:r>
          </w:p>
        </w:tc>
        <w:tc>
          <w:tcPr>
            <w:tcW w:w="2173" w:type="dxa"/>
          </w:tcPr>
          <w:p w14:paraId="182D6D55" w14:textId="34426DF5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</w:p>
        </w:tc>
        <w:tc>
          <w:tcPr>
            <w:tcW w:w="4520" w:type="dxa"/>
          </w:tcPr>
          <w:p w14:paraId="6E8167C5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ly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~ally suffix: accidentally, actually, occasionally, probably</w:t>
            </w:r>
            <w:r w:rsidRPr="00110E73">
              <w:rPr>
                <w:rFonts w:ascii="Century Gothic" w:hAnsi="Century Gothic" w:cs="Open Sans"/>
                <w:sz w:val="20"/>
                <w:szCs w:val="20"/>
              </w:rPr>
              <w:t>.</w:t>
            </w:r>
          </w:p>
          <w:p w14:paraId="21C827B4" w14:textId="30BA19ED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unstressed vowels: different, favourite, February, interest, library, ordinary, separate</w:t>
            </w:r>
          </w:p>
        </w:tc>
      </w:tr>
      <w:tr w:rsidR="00110E73" w:rsidRPr="00110E73" w14:paraId="156ACD8C" w14:textId="77777777" w:rsidTr="00071885">
        <w:trPr>
          <w:trHeight w:val="1499"/>
        </w:trPr>
        <w:tc>
          <w:tcPr>
            <w:tcW w:w="1787" w:type="dxa"/>
          </w:tcPr>
          <w:p w14:paraId="3874A6E7" w14:textId="77777777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61F1D90D" w14:textId="77777777" w:rsid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7F6C85C1" w14:textId="77777777" w:rsidR="00071885" w:rsidRDefault="0007188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0D4B5D" w14:textId="0154323B" w:rsidR="00071885" w:rsidRPr="00110E73" w:rsidRDefault="00071885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48809804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“u”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(young, double)</w:t>
            </w:r>
          </w:p>
          <w:p w14:paraId="0854AB5F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333F0DCA" w14:textId="2A70CA2C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Prefixes: un~, dis~, mis~, in~,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~</w:t>
            </w:r>
          </w:p>
          <w:p w14:paraId="4408D52C" w14:textId="21E6D500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1810E0B1" w14:textId="03BB59FA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“ay”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eigh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ey</w:t>
            </w:r>
            <w:proofErr w:type="spellEnd"/>
          </w:p>
        </w:tc>
        <w:tc>
          <w:tcPr>
            <w:tcW w:w="2173" w:type="dxa"/>
          </w:tcPr>
          <w:p w14:paraId="1BE02B4D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break, brake       fair, fare</w:t>
            </w:r>
          </w:p>
          <w:p w14:paraId="01E9E059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great,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grate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groan, grown</w:t>
            </w:r>
          </w:p>
          <w:p w14:paraId="5A8898BA" w14:textId="77777777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5641C362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prefixes: disappear, disbelieve, rebuild, reposition</w:t>
            </w:r>
          </w:p>
          <w:p w14:paraId="6B7C18FB" w14:textId="77777777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the same words without prefixes: appear, believe, build, position</w:t>
            </w:r>
          </w:p>
          <w:p w14:paraId="4557FAC6" w14:textId="689D7806" w:rsidR="00110E73" w:rsidRPr="00110E73" w:rsidRDefault="00110E73" w:rsidP="00335DF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ay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eight, eighth, reign, weight</w:t>
            </w:r>
          </w:p>
        </w:tc>
      </w:tr>
      <w:tr w:rsidR="00110E73" w:rsidRPr="00110E73" w14:paraId="534FDDC6" w14:textId="77777777" w:rsidTr="00071885">
        <w:trPr>
          <w:trHeight w:val="1426"/>
        </w:trPr>
        <w:tc>
          <w:tcPr>
            <w:tcW w:w="1787" w:type="dxa"/>
          </w:tcPr>
          <w:p w14:paraId="53DF6567" w14:textId="77777777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25FA2687" w14:textId="77777777" w:rsid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Term </w:t>
            </w:r>
            <w:r w:rsidRPr="00110E73">
              <w:rPr>
                <w:rFonts w:ascii="Century Gothic" w:hAnsi="Century Gothic"/>
                <w:sz w:val="20"/>
                <w:szCs w:val="20"/>
              </w:rPr>
              <w:t>2</w:t>
            </w:r>
          </w:p>
          <w:p w14:paraId="356EFE91" w14:textId="77777777" w:rsidR="00071885" w:rsidRDefault="00071885" w:rsidP="00335DF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5C3A84" w14:textId="7E28DC6C" w:rsidR="00071885" w:rsidRPr="00110E73" w:rsidRDefault="00071885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5AAC5564" w14:textId="1C28EE14" w:rsidR="00110E73" w:rsidRPr="00110E73" w:rsidRDefault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Suffixes beginning with vowels added to multi syllable words: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ing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~</w:t>
            </w:r>
            <w:proofErr w:type="spellStart"/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er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 ~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>ed,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ation</w:t>
            </w:r>
            <w:proofErr w:type="spellEnd"/>
          </w:p>
          <w:p w14:paraId="694233AE" w14:textId="77777777" w:rsidR="00110E73" w:rsidRPr="00110E73" w:rsidRDefault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163DBECF" w14:textId="444112D2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More prefixes: pre</w:t>
            </w:r>
            <w:r w:rsidRPr="00110E73">
              <w:rPr>
                <w:rFonts w:ascii="Century Gothic" w:hAnsi="Century Gothic" w:cs="Open Sans"/>
                <w:sz w:val="20"/>
                <w:szCs w:val="20"/>
              </w:rPr>
              <w:t>, sub</w:t>
            </w:r>
          </w:p>
        </w:tc>
        <w:tc>
          <w:tcPr>
            <w:tcW w:w="2173" w:type="dxa"/>
          </w:tcPr>
          <w:p w14:paraId="726C34EA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main, mane       meat, meet</w:t>
            </w:r>
          </w:p>
          <w:p w14:paraId="3C36D7B0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missed, mist       piece, peace</w:t>
            </w:r>
          </w:p>
          <w:p w14:paraId="59CDD168" w14:textId="77777777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71272FA7" w14:textId="77777777" w:rsidR="00110E73" w:rsidRPr="00110E73" w:rsidRDefault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igh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height</w:t>
            </w:r>
          </w:p>
          <w:p w14:paraId="72455E2C" w14:textId="77777777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E76430" w14:textId="0F7BDF5A" w:rsidR="00110E73" w:rsidRPr="00110E73" w:rsidRDefault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double consonants: address, appear, arrive, different, difficult, disappear, grammar, occasion, opposite, pressure, suppose</w:t>
            </w:r>
          </w:p>
        </w:tc>
      </w:tr>
      <w:tr w:rsidR="00110E73" w:rsidRPr="00110E73" w14:paraId="526C7114" w14:textId="77777777" w:rsidTr="00071885">
        <w:trPr>
          <w:trHeight w:val="1281"/>
        </w:trPr>
        <w:tc>
          <w:tcPr>
            <w:tcW w:w="1787" w:type="dxa"/>
          </w:tcPr>
          <w:p w14:paraId="54EAB560" w14:textId="1E4BB28A" w:rsidR="00110E73" w:rsidRP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S</w:t>
            </w:r>
            <w:r w:rsidRPr="00110E73">
              <w:rPr>
                <w:rFonts w:ascii="Century Gothic" w:hAnsi="Century Gothic"/>
                <w:sz w:val="20"/>
                <w:szCs w:val="20"/>
              </w:rPr>
              <w:t>ummer</w:t>
            </w:r>
            <w:r w:rsidRPr="00110E7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5BC8ED0" w14:textId="77777777" w:rsidR="00110E73" w:rsidRDefault="00110E73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49524BC2" w14:textId="77777777" w:rsidR="00071885" w:rsidRDefault="00071885" w:rsidP="00335DF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9FBDDC1" w14:textId="5DB5A9CC" w:rsidR="00071885" w:rsidRPr="00110E73" w:rsidRDefault="00071885" w:rsidP="00335DF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first half of year 4</w:t>
            </w:r>
            <w:r>
              <w:rPr>
                <w:rFonts w:ascii="Century Gothic" w:hAnsi="Century Gothic"/>
                <w:sz w:val="13"/>
                <w:szCs w:val="13"/>
              </w:rPr>
              <w:t xml:space="preserve">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4B4F7347" w14:textId="18AA9D59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cian</w:t>
            </w:r>
            <w:proofErr w:type="spellEnd"/>
          </w:p>
          <w:p w14:paraId="49790DFD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</w:p>
          <w:p w14:paraId="64631DBF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0E771360" w14:textId="77777777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3" w:type="dxa"/>
          </w:tcPr>
          <w:p w14:paraId="696FB3F9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rain, rein, reign     whose, who’s</w:t>
            </w:r>
          </w:p>
          <w:p w14:paraId="30E88AFC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weather, whether</w:t>
            </w:r>
          </w:p>
          <w:p w14:paraId="6428A502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where, wear</w:t>
            </w:r>
          </w:p>
          <w:p w14:paraId="064F382A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where, were</w:t>
            </w:r>
          </w:p>
          <w:p w14:paraId="092F10B0" w14:textId="62E2C691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135141A3" w14:textId="77777777" w:rsidR="00110E73" w:rsidRPr="00110E73" w:rsidRDefault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suffixes: mention, occasion, position, possession, question,</w:t>
            </w:r>
          </w:p>
          <w:p w14:paraId="6D9FD600" w14:textId="2F4FD8AB" w:rsidR="00110E73" w:rsidRPr="00110E73" w:rsidRDefault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 spelled c before e,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y: bicycle, centre, century, certain, circle, decide, exercise, experience, medicine, notice, recent</w:t>
            </w:r>
          </w:p>
        </w:tc>
      </w:tr>
      <w:tr w:rsidR="00110E73" w:rsidRPr="00110E73" w14:paraId="60C9C8C5" w14:textId="77777777" w:rsidTr="00071885">
        <w:trPr>
          <w:trHeight w:val="827"/>
        </w:trPr>
        <w:tc>
          <w:tcPr>
            <w:tcW w:w="1787" w:type="dxa"/>
          </w:tcPr>
          <w:p w14:paraId="306E4580" w14:textId="77777777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414DAD49" w14:textId="77777777" w:rsid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Term </w:t>
            </w:r>
            <w:r w:rsidRPr="00110E73">
              <w:rPr>
                <w:rFonts w:ascii="Century Gothic" w:hAnsi="Century Gothic"/>
                <w:sz w:val="20"/>
                <w:szCs w:val="20"/>
              </w:rPr>
              <w:t>2</w:t>
            </w:r>
          </w:p>
          <w:p w14:paraId="2EDDB629" w14:textId="77777777" w:rsidR="00071885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3ADE2A" w14:textId="0AA2147F" w:rsidR="00071885" w:rsidRPr="00110E73" w:rsidRDefault="00071885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first half of year 4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5722010D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ords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 with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Ous</w:t>
            </w:r>
            <w:proofErr w:type="spellEnd"/>
          </w:p>
          <w:p w14:paraId="5E69B930" w14:textId="77777777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3" w:type="dxa"/>
          </w:tcPr>
          <w:p w14:paraId="6898A42F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plain, plane       seen, scene</w:t>
            </w:r>
          </w:p>
          <w:p w14:paraId="18F24EAA" w14:textId="77777777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1B6A8FF6" w14:textId="77777777" w:rsidR="00110E73" w:rsidRPr="00110E73" w:rsidRDefault="00110E73" w:rsidP="00AC385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endings: famous, various</w:t>
            </w:r>
          </w:p>
          <w:p w14:paraId="22C09CA3" w14:textId="6221973F" w:rsidR="00110E73" w:rsidRPr="00110E73" w:rsidRDefault="00110E73" w:rsidP="00AC385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other words: answer, build, calendar, complete, consider, continue</w:t>
            </w:r>
          </w:p>
        </w:tc>
      </w:tr>
    </w:tbl>
    <w:p w14:paraId="2E78D2ED" w14:textId="16526AD3" w:rsidR="00071885" w:rsidRDefault="00071885"/>
    <w:p w14:paraId="72D8DE8A" w14:textId="77777777" w:rsidR="00071885" w:rsidRDefault="00071885">
      <w:r>
        <w:br w:type="page"/>
      </w:r>
    </w:p>
    <w:p w14:paraId="04DE55B0" w14:textId="77777777" w:rsidR="00071885" w:rsidRDefault="00071885" w:rsidP="00071885">
      <w:pPr>
        <w:rPr>
          <w:rFonts w:ascii="Century Gothic" w:hAnsi="Century Gothic"/>
          <w:b/>
          <w:bCs/>
          <w:sz w:val="36"/>
          <w:szCs w:val="36"/>
        </w:rPr>
      </w:pPr>
      <w:r w:rsidRPr="00335DFC">
        <w:rPr>
          <w:rFonts w:ascii="Century Gothic" w:hAnsi="Century Gothic"/>
          <w:b/>
          <w:bCs/>
          <w:sz w:val="36"/>
          <w:szCs w:val="36"/>
        </w:rPr>
        <w:lastRenderedPageBreak/>
        <w:t>GBA year 3/4/5 Spelling Scheme of work.</w:t>
      </w:r>
    </w:p>
    <w:p w14:paraId="65F8D6B9" w14:textId="6B64BC4E" w:rsidR="00071885" w:rsidRDefault="00071885">
      <w:pPr>
        <w:rPr>
          <w:rFonts w:ascii="Century Gothic" w:hAnsi="Century Gothic"/>
        </w:rPr>
      </w:pPr>
      <w:r w:rsidRPr="00071885">
        <w:rPr>
          <w:rFonts w:ascii="Century Gothic" w:hAnsi="Century Gothic"/>
        </w:rPr>
        <w:t xml:space="preserve">Each half term aim for 3x </w:t>
      </w:r>
      <w:proofErr w:type="gramStart"/>
      <w:r w:rsidRPr="00071885">
        <w:rPr>
          <w:rFonts w:ascii="Century Gothic" w:hAnsi="Century Gothic"/>
        </w:rPr>
        <w:t>2 week</w:t>
      </w:r>
      <w:proofErr w:type="gramEnd"/>
      <w:r w:rsidRPr="00071885">
        <w:rPr>
          <w:rFonts w:ascii="Century Gothic" w:hAnsi="Century Gothic"/>
        </w:rPr>
        <w:t xml:space="preserve"> blocks: two for spelling patterns and one for homophones.  Approximately…</w:t>
      </w:r>
    </w:p>
    <w:p w14:paraId="1298EA55" w14:textId="77777777" w:rsidR="00071885" w:rsidRPr="00071885" w:rsidRDefault="00071885">
      <w:pPr>
        <w:rPr>
          <w:rFonts w:ascii="Century Gothic" w:hAnsi="Century Gothic"/>
        </w:rPr>
      </w:pPr>
    </w:p>
    <w:tbl>
      <w:tblPr>
        <w:tblStyle w:val="TableGrid"/>
        <w:tblW w:w="10629" w:type="dxa"/>
        <w:tblLook w:val="04A0" w:firstRow="1" w:lastRow="0" w:firstColumn="1" w:lastColumn="0" w:noHBand="0" w:noVBand="1"/>
      </w:tblPr>
      <w:tblGrid>
        <w:gridCol w:w="1787"/>
        <w:gridCol w:w="2149"/>
        <w:gridCol w:w="2173"/>
        <w:gridCol w:w="4520"/>
      </w:tblGrid>
      <w:tr w:rsidR="00110E73" w:rsidRPr="00110E73" w14:paraId="31565FA4" w14:textId="77777777" w:rsidTr="00071885">
        <w:trPr>
          <w:trHeight w:val="587"/>
        </w:trPr>
        <w:tc>
          <w:tcPr>
            <w:tcW w:w="1787" w:type="dxa"/>
            <w:vMerge w:val="restart"/>
          </w:tcPr>
          <w:p w14:paraId="4AA3B5FE" w14:textId="77777777" w:rsidR="00110E73" w:rsidRDefault="00110E73" w:rsidP="00110E73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A: 2019/2020</w:t>
            </w:r>
          </w:p>
          <w:p w14:paraId="6F92B58A" w14:textId="0589B1EF" w:rsidR="00071885" w:rsidRPr="00110E73" w:rsidRDefault="00071885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>and alternate years thereafter</w:t>
            </w:r>
          </w:p>
        </w:tc>
        <w:tc>
          <w:tcPr>
            <w:tcW w:w="8842" w:type="dxa"/>
            <w:gridSpan w:val="3"/>
          </w:tcPr>
          <w:p w14:paraId="170AE227" w14:textId="77777777" w:rsidR="00110E73" w:rsidRPr="00110E73" w:rsidRDefault="00110E73" w:rsidP="00110E73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4 and 5 class</w:t>
            </w:r>
          </w:p>
          <w:p w14:paraId="2A2E53B8" w14:textId="44A5DB9E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(First half of year 4 and </w:t>
            </w:r>
            <w:r w:rsidR="00071885">
              <w:rPr>
                <w:rFonts w:ascii="Century Gothic" w:hAnsi="Century Gothic"/>
                <w:sz w:val="20"/>
                <w:szCs w:val="20"/>
              </w:rPr>
              <w:t xml:space="preserve">all </w:t>
            </w:r>
            <w:r w:rsidRPr="00110E73">
              <w:rPr>
                <w:rFonts w:ascii="Century Gothic" w:hAnsi="Century Gothic"/>
                <w:sz w:val="20"/>
                <w:szCs w:val="20"/>
              </w:rPr>
              <w:t>year 5 content)</w:t>
            </w:r>
          </w:p>
        </w:tc>
      </w:tr>
      <w:tr w:rsidR="00110E73" w:rsidRPr="00110E73" w14:paraId="6284D818" w14:textId="77777777" w:rsidTr="00071885">
        <w:trPr>
          <w:trHeight w:val="540"/>
        </w:trPr>
        <w:tc>
          <w:tcPr>
            <w:tcW w:w="1787" w:type="dxa"/>
            <w:vMerge/>
          </w:tcPr>
          <w:p w14:paraId="3933D17E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4975074" w14:textId="7B6C24DC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Spelling patterns to teach</w:t>
            </w:r>
          </w:p>
        </w:tc>
        <w:tc>
          <w:tcPr>
            <w:tcW w:w="2173" w:type="dxa"/>
          </w:tcPr>
          <w:p w14:paraId="4BF65904" w14:textId="7ECEF50B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Homophones and near homophones</w:t>
            </w:r>
          </w:p>
        </w:tc>
        <w:tc>
          <w:tcPr>
            <w:tcW w:w="4520" w:type="dxa"/>
          </w:tcPr>
          <w:p w14:paraId="13F89C7A" w14:textId="649BA134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Words from National Curriculum List</w:t>
            </w:r>
          </w:p>
        </w:tc>
      </w:tr>
      <w:tr w:rsidR="00110E73" w:rsidRPr="00110E73" w14:paraId="52F92589" w14:textId="77777777" w:rsidTr="00071885">
        <w:trPr>
          <w:trHeight w:val="1291"/>
        </w:trPr>
        <w:tc>
          <w:tcPr>
            <w:tcW w:w="1787" w:type="dxa"/>
          </w:tcPr>
          <w:p w14:paraId="47C2059D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1</w:t>
            </w:r>
          </w:p>
          <w:p w14:paraId="2FAEB8E6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5846E4" w14:textId="5CF82040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first half of year 4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41842B9F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cian</w:t>
            </w:r>
            <w:proofErr w:type="spellEnd"/>
          </w:p>
          <w:p w14:paraId="068A438A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</w:p>
          <w:p w14:paraId="014DB145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42A46FF8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1C965705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rain, rein, reign     whose, who’s</w:t>
            </w:r>
          </w:p>
          <w:p w14:paraId="4E952213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weather, whether</w:t>
            </w:r>
          </w:p>
          <w:p w14:paraId="4A490E47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where, wear</w:t>
            </w:r>
          </w:p>
          <w:p w14:paraId="39686073" w14:textId="17BEF345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where, were</w:t>
            </w:r>
          </w:p>
        </w:tc>
        <w:tc>
          <w:tcPr>
            <w:tcW w:w="4520" w:type="dxa"/>
          </w:tcPr>
          <w:p w14:paraId="23FBDEE1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suffixes: mention, occasion, position, possession, question,</w:t>
            </w:r>
          </w:p>
          <w:p w14:paraId="7448F012" w14:textId="10A2229A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 spelled c before e,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y: bicycle, centre, century, certain, circle, decide, exercise, experience, medicine, notice, recent</w:t>
            </w:r>
          </w:p>
        </w:tc>
      </w:tr>
      <w:tr w:rsidR="00110E73" w:rsidRPr="00110E73" w14:paraId="748BE141" w14:textId="77777777" w:rsidTr="00071885">
        <w:trPr>
          <w:trHeight w:val="759"/>
        </w:trPr>
        <w:tc>
          <w:tcPr>
            <w:tcW w:w="1787" w:type="dxa"/>
          </w:tcPr>
          <w:p w14:paraId="59092783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2</w:t>
            </w:r>
          </w:p>
          <w:p w14:paraId="0E0F1A24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A354CC2" w14:textId="746A90EB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first half of year 4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37161EA6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ords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 with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Ous</w:t>
            </w:r>
            <w:proofErr w:type="spellEnd"/>
          </w:p>
          <w:p w14:paraId="59CE65D9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66A2A2B0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plain, plane       seen, scene</w:t>
            </w:r>
          </w:p>
          <w:p w14:paraId="5E261896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4520" w:type="dxa"/>
          </w:tcPr>
          <w:p w14:paraId="084838B8" w14:textId="54420463" w:rsid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endings: famous, various</w:t>
            </w:r>
          </w:p>
          <w:p w14:paraId="03AF3D49" w14:textId="39FD6271" w:rsidR="0015549C" w:rsidRPr="00110E73" w:rsidRDefault="0015549C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suffix: disastrous, marvellous, mischievous</w:t>
            </w:r>
          </w:p>
          <w:p w14:paraId="768A1BC3" w14:textId="55B4AB35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other words: answer, build, calendar, complete, consider, continue</w:t>
            </w:r>
          </w:p>
        </w:tc>
      </w:tr>
      <w:tr w:rsidR="00110E73" w:rsidRPr="00110E73" w14:paraId="443878E8" w14:textId="77777777" w:rsidTr="00071885">
        <w:trPr>
          <w:trHeight w:val="1397"/>
        </w:trPr>
        <w:tc>
          <w:tcPr>
            <w:tcW w:w="1787" w:type="dxa"/>
          </w:tcPr>
          <w:p w14:paraId="01C6E0DF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137C7AE3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2318949D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F7B2E6" w14:textId="780CDD58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 xml:space="preserve">from year </w:t>
            </w:r>
            <w:r>
              <w:rPr>
                <w:rFonts w:ascii="Century Gothic" w:hAnsi="Century Gothic"/>
                <w:sz w:val="13"/>
                <w:szCs w:val="13"/>
              </w:rPr>
              <w:t>5</w:t>
            </w:r>
            <w:r>
              <w:rPr>
                <w:rFonts w:ascii="Century Gothic" w:hAnsi="Century Gothic"/>
                <w:sz w:val="13"/>
                <w:szCs w:val="13"/>
              </w:rPr>
              <w:t xml:space="preserve">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0F18EB38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Ough</w:t>
            </w:r>
            <w:proofErr w:type="spellEnd"/>
          </w:p>
          <w:p w14:paraId="4A048A73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Cious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tious</w:t>
            </w:r>
            <w:proofErr w:type="spellEnd"/>
          </w:p>
          <w:p w14:paraId="2B404614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6C47B2D3" w14:textId="07C73FD9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Tial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cial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endings</w:t>
            </w:r>
          </w:p>
          <w:p w14:paraId="2C96E60A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15A438D3" w14:textId="77777777" w:rsidR="00110E73" w:rsidRPr="00110E73" w:rsidRDefault="00110E73" w:rsidP="00110E73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advice, advise    device, devise </w:t>
            </w:r>
          </w:p>
          <w:p w14:paraId="5824A6FB" w14:textId="77777777" w:rsidR="00110E73" w:rsidRPr="00110E73" w:rsidRDefault="00110E73" w:rsidP="00110E73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licence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license    practice,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practise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</w:p>
          <w:p w14:paraId="3403E839" w14:textId="1126CB18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prophecy, prophesy</w:t>
            </w:r>
          </w:p>
        </w:tc>
        <w:tc>
          <w:tcPr>
            <w:tcW w:w="4520" w:type="dxa"/>
          </w:tcPr>
          <w:p w14:paraId="6E7C2DBA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I spelled le: available, vegetable, vehicle, muscle</w:t>
            </w:r>
          </w:p>
          <w:p w14:paraId="11E66C16" w14:textId="77777777" w:rsid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suffix: competition, explanation, profession, pronunciation</w:t>
            </w:r>
          </w:p>
          <w:p w14:paraId="4FCD3087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unstressed vowels: accommodate</w:t>
            </w:r>
          </w:p>
          <w:p w14:paraId="14F09D57" w14:textId="553F720E" w:rsidR="0015549C" w:rsidRPr="00110E73" w:rsidRDefault="0015549C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bruise, category, cemetery, definite, desperate, dictionary, embarrass, environment, exaggerate, marvellous, nuisance, parliament, privilege, secretary, vegetable</w:t>
            </w:r>
          </w:p>
        </w:tc>
      </w:tr>
      <w:tr w:rsidR="00110E73" w:rsidRPr="00110E73" w14:paraId="444F58BD" w14:textId="77777777" w:rsidTr="00071885">
        <w:trPr>
          <w:trHeight w:val="1134"/>
        </w:trPr>
        <w:tc>
          <w:tcPr>
            <w:tcW w:w="1787" w:type="dxa"/>
          </w:tcPr>
          <w:p w14:paraId="2A92A1D4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5EB854B6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12752DA1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D13E188" w14:textId="34643CED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06E4B790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before e rule </w:t>
            </w:r>
          </w:p>
          <w:p w14:paraId="0F62CEDB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5EBFF971" w14:textId="5EEF67D9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Words ending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with: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ant,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ancy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ent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ency</w:t>
            </w:r>
            <w:proofErr w:type="spellEnd"/>
          </w:p>
        </w:tc>
        <w:tc>
          <w:tcPr>
            <w:tcW w:w="2173" w:type="dxa"/>
          </w:tcPr>
          <w:p w14:paraId="62C54A30" w14:textId="77777777" w:rsidR="00110E73" w:rsidRPr="00110E73" w:rsidRDefault="00110E73" w:rsidP="00110E73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farther, further, father          guessed, guest</w:t>
            </w:r>
          </w:p>
          <w:p w14:paraId="45BC0E18" w14:textId="77777777" w:rsidR="00110E73" w:rsidRPr="00110E73" w:rsidRDefault="00110E73" w:rsidP="00110E73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heard, herd                             </w:t>
            </w:r>
          </w:p>
          <w:p w14:paraId="05D1587E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4520" w:type="dxa"/>
          </w:tcPr>
          <w:p w14:paraId="5A7595D2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before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achieve, convenience, mischievous</w:t>
            </w:r>
          </w:p>
          <w:p w14:paraId="4B3C9797" w14:textId="6C0170BA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 spelled c before e, I and y: cemetery, conscience, conscious, criticise, excellent, existence, hindrance, necessary, prejudice, sacrifice</w:t>
            </w:r>
          </w:p>
        </w:tc>
      </w:tr>
      <w:tr w:rsidR="00110E73" w:rsidRPr="00110E73" w14:paraId="2D66A646" w14:textId="77777777" w:rsidTr="00071885">
        <w:trPr>
          <w:trHeight w:val="2279"/>
        </w:trPr>
        <w:tc>
          <w:tcPr>
            <w:tcW w:w="1787" w:type="dxa"/>
          </w:tcPr>
          <w:p w14:paraId="65E01D39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0D8D5086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7A6796F1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2B23D00" w14:textId="7316A4BE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76C9126E" w14:textId="7E076756" w:rsidR="00110E73" w:rsidRPr="0015549C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Suffixes beginning with vowels to words ending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fer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referring, referred, referral reference, referee</w:t>
            </w:r>
          </w:p>
          <w:p w14:paraId="1AD4FC80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7E77BC2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Ible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able</w:t>
            </w:r>
          </w:p>
          <w:p w14:paraId="2ADAE744" w14:textId="0F45FAD6" w:rsidR="00110E73" w:rsidRPr="00110E73" w:rsidRDefault="00110E73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Ably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ibly</w:t>
            </w:r>
            <w:proofErr w:type="spellEnd"/>
          </w:p>
        </w:tc>
        <w:tc>
          <w:tcPr>
            <w:tcW w:w="2173" w:type="dxa"/>
          </w:tcPr>
          <w:p w14:paraId="378B1689" w14:textId="77777777" w:rsidR="00110E73" w:rsidRPr="00110E73" w:rsidRDefault="00110E73" w:rsidP="00110E73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led, lead </w:t>
            </w:r>
          </w:p>
          <w:p w14:paraId="2AE6F35F" w14:textId="6DEC4D79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morning, mourning               past, passed</w:t>
            </w:r>
          </w:p>
        </w:tc>
        <w:tc>
          <w:tcPr>
            <w:tcW w:w="4520" w:type="dxa"/>
          </w:tcPr>
          <w:p w14:paraId="79134AEA" w14:textId="064CDB9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Words with double consonants: accommodate, accompany, according, aggressive, apparent, appreciate, attached, committee, communicate, correspond, immediate, occupy, occur, opportunity, recommend,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sugges</w:t>
            </w:r>
            <w:proofErr w:type="spellEnd"/>
          </w:p>
        </w:tc>
      </w:tr>
      <w:tr w:rsidR="00110E73" w:rsidRPr="00110E73" w14:paraId="444C197F" w14:textId="77777777" w:rsidTr="00071885">
        <w:trPr>
          <w:trHeight w:val="1786"/>
        </w:trPr>
        <w:tc>
          <w:tcPr>
            <w:tcW w:w="1787" w:type="dxa"/>
          </w:tcPr>
          <w:p w14:paraId="34CE3DA5" w14:textId="77777777" w:rsidR="00110E73" w:rsidRP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10508352" w14:textId="77777777" w:rsidR="00110E73" w:rsidRDefault="00110E73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27F40BDD" w14:textId="77777777" w:rsidR="00F344A0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3F7E72" w14:textId="5877F5ED" w:rsidR="00F344A0" w:rsidRPr="00110E73" w:rsidRDefault="00F344A0" w:rsidP="00110E73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5EC3C911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Long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eg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perceive</w:t>
            </w:r>
          </w:p>
          <w:p w14:paraId="1805791B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2503B1D0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Use of hyphen: co-, re-</w:t>
            </w:r>
          </w:p>
          <w:p w14:paraId="0BE2BC00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19C94A76" w14:textId="77777777" w:rsidR="00110E73" w:rsidRPr="00110E73" w:rsidRDefault="00110E73" w:rsidP="00110E73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altar,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alter,   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    ascent, assent, </w:t>
            </w:r>
          </w:p>
          <w:p w14:paraId="145304A6" w14:textId="5A3A58CC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bridal,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bridle,   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  cereal, serial   compliment, complement</w:t>
            </w:r>
          </w:p>
        </w:tc>
        <w:tc>
          <w:tcPr>
            <w:tcW w:w="4520" w:type="dxa"/>
          </w:tcPr>
          <w:p w14:paraId="0B6D7257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Short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y: physical, symbol, system</w:t>
            </w:r>
          </w:p>
          <w:p w14:paraId="00C81A1F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prefixes and suffixes: according, attached, criticise, determined, equipment, equipped, especially, frequently, immediate, immediately, necessary, unnecessary, sincere, sincerely</w:t>
            </w:r>
          </w:p>
          <w:p w14:paraId="179ED8AD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43EB2E47" w14:textId="77777777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Adjacent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soldier, sufficient, variety, ancient</w:t>
            </w:r>
          </w:p>
          <w:p w14:paraId="4FE61411" w14:textId="305B3F6F" w:rsidR="00110E73" w:rsidRPr="00110E73" w:rsidRDefault="00110E73" w:rsidP="00110E73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No adjacent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foreign</w:t>
            </w:r>
          </w:p>
        </w:tc>
      </w:tr>
    </w:tbl>
    <w:p w14:paraId="304D146B" w14:textId="06EEB2B4" w:rsidR="00071885" w:rsidRDefault="00071885">
      <w:pPr>
        <w:rPr>
          <w:rFonts w:ascii="Century Gothic" w:hAnsi="Century Gothic"/>
        </w:rPr>
      </w:pPr>
    </w:p>
    <w:p w14:paraId="0E4A5DC3" w14:textId="77777777" w:rsidR="00071885" w:rsidRDefault="00071885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14:paraId="55FBC86C" w14:textId="77777777" w:rsidR="00071885" w:rsidRDefault="00071885" w:rsidP="00071885">
      <w:pPr>
        <w:rPr>
          <w:rFonts w:ascii="Century Gothic" w:hAnsi="Century Gothic"/>
          <w:b/>
          <w:bCs/>
          <w:sz w:val="36"/>
          <w:szCs w:val="36"/>
        </w:rPr>
      </w:pPr>
      <w:r w:rsidRPr="00335DFC">
        <w:rPr>
          <w:rFonts w:ascii="Century Gothic" w:hAnsi="Century Gothic"/>
          <w:b/>
          <w:bCs/>
          <w:sz w:val="36"/>
          <w:szCs w:val="36"/>
        </w:rPr>
        <w:lastRenderedPageBreak/>
        <w:t>GBA year 3/4/5 Spelling Scheme of work.</w:t>
      </w:r>
    </w:p>
    <w:p w14:paraId="3744B51F" w14:textId="77777777" w:rsidR="00071885" w:rsidRDefault="00071885" w:rsidP="00071885">
      <w:pPr>
        <w:rPr>
          <w:rFonts w:ascii="Century Gothic" w:hAnsi="Century Gothic"/>
        </w:rPr>
      </w:pPr>
      <w:r w:rsidRPr="00071885">
        <w:rPr>
          <w:rFonts w:ascii="Century Gothic" w:hAnsi="Century Gothic"/>
        </w:rPr>
        <w:t xml:space="preserve">Each half term aim for 3x </w:t>
      </w:r>
      <w:proofErr w:type="gramStart"/>
      <w:r w:rsidRPr="00071885">
        <w:rPr>
          <w:rFonts w:ascii="Century Gothic" w:hAnsi="Century Gothic"/>
        </w:rPr>
        <w:t>2 week</w:t>
      </w:r>
      <w:proofErr w:type="gramEnd"/>
      <w:r w:rsidRPr="00071885">
        <w:rPr>
          <w:rFonts w:ascii="Century Gothic" w:hAnsi="Century Gothic"/>
        </w:rPr>
        <w:t xml:space="preserve"> blocks: two for spelling patterns and one for homophones.  Approximately…</w:t>
      </w:r>
    </w:p>
    <w:p w14:paraId="61E53097" w14:textId="77777777" w:rsidR="00071885" w:rsidRPr="00335DFC" w:rsidRDefault="00071885" w:rsidP="00071885">
      <w:pPr>
        <w:rPr>
          <w:rFonts w:ascii="Century Gothic" w:hAnsi="Century Gothic"/>
        </w:rPr>
      </w:pPr>
    </w:p>
    <w:tbl>
      <w:tblPr>
        <w:tblStyle w:val="TableGrid"/>
        <w:tblW w:w="10629" w:type="dxa"/>
        <w:tblLook w:val="04A0" w:firstRow="1" w:lastRow="0" w:firstColumn="1" w:lastColumn="0" w:noHBand="0" w:noVBand="1"/>
      </w:tblPr>
      <w:tblGrid>
        <w:gridCol w:w="1787"/>
        <w:gridCol w:w="2149"/>
        <w:gridCol w:w="2173"/>
        <w:gridCol w:w="4520"/>
      </w:tblGrid>
      <w:tr w:rsidR="00071885" w:rsidRPr="00110E73" w14:paraId="6D79F48A" w14:textId="77777777" w:rsidTr="001402DA">
        <w:trPr>
          <w:trHeight w:val="391"/>
        </w:trPr>
        <w:tc>
          <w:tcPr>
            <w:tcW w:w="1787" w:type="dxa"/>
            <w:vMerge w:val="restart"/>
          </w:tcPr>
          <w:p w14:paraId="7EF0EA6B" w14:textId="77777777" w:rsidR="00071885" w:rsidRDefault="00071885" w:rsidP="001402DA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 xml:space="preserve">Year </w:t>
            </w:r>
            <w:r>
              <w:rPr>
                <w:rFonts w:ascii="Century Gothic" w:hAnsi="Century Gothic"/>
                <w:b/>
                <w:bCs/>
              </w:rPr>
              <w:t>B</w:t>
            </w:r>
            <w:r w:rsidRPr="00110E73">
              <w:rPr>
                <w:rFonts w:ascii="Century Gothic" w:hAnsi="Century Gothic"/>
                <w:b/>
                <w:bCs/>
              </w:rPr>
              <w:t>: 20</w:t>
            </w:r>
            <w:r>
              <w:rPr>
                <w:rFonts w:ascii="Century Gothic" w:hAnsi="Century Gothic"/>
                <w:b/>
                <w:bCs/>
              </w:rPr>
              <w:t>20</w:t>
            </w:r>
            <w:r w:rsidRPr="00110E73">
              <w:rPr>
                <w:rFonts w:ascii="Century Gothic" w:hAnsi="Century Gothic"/>
                <w:b/>
                <w:bCs/>
              </w:rPr>
              <w:t>/202</w:t>
            </w:r>
            <w:r>
              <w:rPr>
                <w:rFonts w:ascii="Century Gothic" w:hAnsi="Century Gothic"/>
                <w:b/>
                <w:bCs/>
              </w:rPr>
              <w:t>1</w:t>
            </w:r>
          </w:p>
          <w:p w14:paraId="3085F1E4" w14:textId="7AD2AAD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>and alternate years thereafter</w:t>
            </w:r>
          </w:p>
        </w:tc>
        <w:tc>
          <w:tcPr>
            <w:tcW w:w="8842" w:type="dxa"/>
            <w:gridSpan w:val="3"/>
          </w:tcPr>
          <w:p w14:paraId="1D9D73EC" w14:textId="77777777" w:rsidR="00071885" w:rsidRPr="00110E73" w:rsidRDefault="00071885" w:rsidP="001402DA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3 and 4 class</w:t>
            </w:r>
          </w:p>
          <w:p w14:paraId="3C74F223" w14:textId="253EE0C4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All </w:t>
            </w:r>
            <w:r w:rsidRPr="00110E73">
              <w:rPr>
                <w:rFonts w:ascii="Century Gothic" w:hAnsi="Century Gothic"/>
                <w:sz w:val="20"/>
                <w:szCs w:val="20"/>
              </w:rPr>
              <w:t xml:space="preserve">Year 3 and </w:t>
            </w:r>
            <w:r>
              <w:rPr>
                <w:rFonts w:ascii="Century Gothic" w:hAnsi="Century Gothic"/>
                <w:sz w:val="20"/>
                <w:szCs w:val="20"/>
              </w:rPr>
              <w:t>second</w:t>
            </w:r>
            <w:r w:rsidRPr="00110E73">
              <w:rPr>
                <w:rFonts w:ascii="Century Gothic" w:hAnsi="Century Gothic"/>
                <w:sz w:val="20"/>
                <w:szCs w:val="20"/>
              </w:rPr>
              <w:t xml:space="preserve"> half of year 4 content)</w:t>
            </w:r>
          </w:p>
        </w:tc>
      </w:tr>
      <w:tr w:rsidR="00071885" w:rsidRPr="00110E73" w14:paraId="2A9754ED" w14:textId="77777777" w:rsidTr="001402DA">
        <w:trPr>
          <w:trHeight w:val="391"/>
        </w:trPr>
        <w:tc>
          <w:tcPr>
            <w:tcW w:w="1787" w:type="dxa"/>
            <w:vMerge/>
          </w:tcPr>
          <w:p w14:paraId="7AA74B70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49" w:type="dxa"/>
          </w:tcPr>
          <w:p w14:paraId="7F060AE2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Spelling patterns to teach</w:t>
            </w:r>
          </w:p>
        </w:tc>
        <w:tc>
          <w:tcPr>
            <w:tcW w:w="2173" w:type="dxa"/>
          </w:tcPr>
          <w:p w14:paraId="25DC8267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Homophones and near homophones</w:t>
            </w:r>
          </w:p>
        </w:tc>
        <w:tc>
          <w:tcPr>
            <w:tcW w:w="4520" w:type="dxa"/>
          </w:tcPr>
          <w:p w14:paraId="17837E77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Words from National Curriculum List</w:t>
            </w:r>
          </w:p>
        </w:tc>
      </w:tr>
      <w:tr w:rsidR="00071885" w:rsidRPr="00110E73" w14:paraId="2C051CD8" w14:textId="77777777" w:rsidTr="001402DA">
        <w:trPr>
          <w:trHeight w:val="1054"/>
        </w:trPr>
        <w:tc>
          <w:tcPr>
            <w:tcW w:w="1787" w:type="dxa"/>
          </w:tcPr>
          <w:p w14:paraId="75EC19B7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1</w:t>
            </w:r>
          </w:p>
          <w:p w14:paraId="03B8D380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AA1DCB2" w14:textId="0B8B975F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7E9C4EE9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Possessive apostrophe singular and plural words</w:t>
            </w:r>
          </w:p>
        </w:tc>
        <w:tc>
          <w:tcPr>
            <w:tcW w:w="2173" w:type="dxa"/>
          </w:tcPr>
          <w:p w14:paraId="4D8C2DF7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Here, hear</w:t>
            </w:r>
          </w:p>
          <w:p w14:paraId="15CC372C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Heel, he’ll</w:t>
            </w:r>
          </w:p>
          <w:p w14:paraId="566D4FAD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not, knot</w:t>
            </w:r>
          </w:p>
          <w:p w14:paraId="3A967EA2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male, mail</w:t>
            </w:r>
          </w:p>
          <w:p w14:paraId="3A84DE13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medal, meddle</w:t>
            </w:r>
          </w:p>
        </w:tc>
        <w:tc>
          <w:tcPr>
            <w:tcW w:w="4520" w:type="dxa"/>
          </w:tcPr>
          <w:p w14:paraId="164854D9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u: busy, business</w:t>
            </w:r>
          </w:p>
          <w:p w14:paraId="6FEBC96B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split digraphs: arrive, decide, describe, extreme, guide, surprise</w:t>
            </w:r>
          </w:p>
          <w:p w14:paraId="439AFDBD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n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kn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knowledge, knowledgeable</w:t>
            </w:r>
          </w:p>
        </w:tc>
      </w:tr>
      <w:tr w:rsidR="00071885" w:rsidRPr="00110E73" w14:paraId="03FDA360" w14:textId="77777777" w:rsidTr="001402DA">
        <w:trPr>
          <w:trHeight w:val="956"/>
        </w:trPr>
        <w:tc>
          <w:tcPr>
            <w:tcW w:w="1787" w:type="dxa"/>
          </w:tcPr>
          <w:p w14:paraId="31CF0D8C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2</w:t>
            </w:r>
          </w:p>
          <w:p w14:paraId="25B24D9C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30547F" w14:textId="445814F1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682677A8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Ly suffix</w:t>
            </w:r>
          </w:p>
          <w:p w14:paraId="26C95AF9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Sure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ture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word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endings  (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>as in measure, creature)</w:t>
            </w:r>
          </w:p>
        </w:tc>
        <w:tc>
          <w:tcPr>
            <w:tcW w:w="2173" w:type="dxa"/>
          </w:tcPr>
          <w:p w14:paraId="15B3CE5D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</w:p>
        </w:tc>
        <w:tc>
          <w:tcPr>
            <w:tcW w:w="4520" w:type="dxa"/>
          </w:tcPr>
          <w:p w14:paraId="2E007956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ly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~ally suffix: accidentally, actually, occasionally, probably.</w:t>
            </w:r>
          </w:p>
          <w:p w14:paraId="633BB0E1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unstressed vowels: different, favourite, February, interest, library, ordinary, separate</w:t>
            </w:r>
          </w:p>
        </w:tc>
      </w:tr>
      <w:tr w:rsidR="00071885" w:rsidRPr="00110E73" w14:paraId="268C6D01" w14:textId="77777777" w:rsidTr="001402DA">
        <w:trPr>
          <w:trHeight w:val="1499"/>
        </w:trPr>
        <w:tc>
          <w:tcPr>
            <w:tcW w:w="1787" w:type="dxa"/>
          </w:tcPr>
          <w:p w14:paraId="3471421D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5AA0F256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5298EA19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021AC3" w14:textId="4F59AFE6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03C9AEF1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“u”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(young, double)</w:t>
            </w:r>
          </w:p>
          <w:p w14:paraId="6B491004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6CF859B1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Prefixes: un~, dis~, mis~, in~,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~</w:t>
            </w:r>
          </w:p>
          <w:p w14:paraId="0E95DF67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26A82EE3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“ay”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eigh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ey</w:t>
            </w:r>
            <w:proofErr w:type="spellEnd"/>
          </w:p>
        </w:tc>
        <w:tc>
          <w:tcPr>
            <w:tcW w:w="2173" w:type="dxa"/>
          </w:tcPr>
          <w:p w14:paraId="1D1B8459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break, brake       fair, fare</w:t>
            </w:r>
          </w:p>
          <w:p w14:paraId="43B1018E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great,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grate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groan, grown</w:t>
            </w:r>
          </w:p>
          <w:p w14:paraId="78957967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195F55F0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prefixes: disappear, disbelieve, rebuild, reposition</w:t>
            </w:r>
          </w:p>
          <w:p w14:paraId="797092DA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the same words without prefixes: appear, believe, build, position</w:t>
            </w:r>
          </w:p>
          <w:p w14:paraId="6EBEBE03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ay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eight, eighth, reign, weight</w:t>
            </w:r>
          </w:p>
        </w:tc>
      </w:tr>
      <w:tr w:rsidR="00071885" w:rsidRPr="00110E73" w14:paraId="14CACD3A" w14:textId="77777777" w:rsidTr="001402DA">
        <w:trPr>
          <w:trHeight w:val="1426"/>
        </w:trPr>
        <w:tc>
          <w:tcPr>
            <w:tcW w:w="1787" w:type="dxa"/>
          </w:tcPr>
          <w:p w14:paraId="743E9933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19A73D8F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293C4CB1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883191" w14:textId="0956DF4C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3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23E23ADB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Suffixes beginning with vowels added to multi syllable words: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ing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~</w:t>
            </w:r>
            <w:proofErr w:type="spellStart"/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er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,  ~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>ed, ~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ation</w:t>
            </w:r>
            <w:proofErr w:type="spellEnd"/>
          </w:p>
          <w:p w14:paraId="38F8995C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342021EF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More prefixes: pre, sub</w:t>
            </w:r>
          </w:p>
        </w:tc>
        <w:tc>
          <w:tcPr>
            <w:tcW w:w="2173" w:type="dxa"/>
          </w:tcPr>
          <w:p w14:paraId="4FC29A8D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main, mane       meat, meet</w:t>
            </w:r>
          </w:p>
          <w:p w14:paraId="77AFED0F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missed, mist       piece, peace</w:t>
            </w:r>
          </w:p>
          <w:p w14:paraId="3326507C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5FEA7E96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igh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height</w:t>
            </w:r>
          </w:p>
          <w:p w14:paraId="42071CA7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E31C8B" w14:textId="77777777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double consonants: address, appear, arrive, different, difficult, disappear, grammar, occasion, opposite, pressure, suppose</w:t>
            </w:r>
          </w:p>
        </w:tc>
      </w:tr>
      <w:tr w:rsidR="00071885" w:rsidRPr="00110E73" w14:paraId="2D8CFD8E" w14:textId="77777777" w:rsidTr="001402DA">
        <w:trPr>
          <w:trHeight w:val="1281"/>
        </w:trPr>
        <w:tc>
          <w:tcPr>
            <w:tcW w:w="1787" w:type="dxa"/>
          </w:tcPr>
          <w:p w14:paraId="432FDD8C" w14:textId="7777777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6A58D1A3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06235599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531589" w14:textId="1497958B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(second half of year 4)</w:t>
            </w:r>
          </w:p>
        </w:tc>
        <w:tc>
          <w:tcPr>
            <w:tcW w:w="2149" w:type="dxa"/>
          </w:tcPr>
          <w:p w14:paraId="1FF88356" w14:textId="27E58D1A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More prefixes: inter, anti, auto, super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inter, re,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ir</w:t>
            </w:r>
            <w:proofErr w:type="spellEnd"/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im</w:t>
            </w:r>
            <w:proofErr w:type="spellEnd"/>
          </w:p>
          <w:p w14:paraId="5886DF9D" w14:textId="7777777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3" w:type="dxa"/>
          </w:tcPr>
          <w:p w14:paraId="31DAAF8D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weight, wait</w:t>
            </w:r>
          </w:p>
          <w:p w14:paraId="2D8D87EB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eight, ate</w:t>
            </w:r>
          </w:p>
          <w:p w14:paraId="79B10D41" w14:textId="7777777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48F657A4" w14:textId="5C936220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early, earth, experiment, group, guard, forward, forwards, fruit, heard, heart, history, imagine, important, increase, island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>learn, length, material, minute, natural, often</w:t>
            </w:r>
          </w:p>
        </w:tc>
      </w:tr>
      <w:tr w:rsidR="00071885" w:rsidRPr="00110E73" w14:paraId="4323AA82" w14:textId="77777777" w:rsidTr="001402DA">
        <w:trPr>
          <w:trHeight w:val="827"/>
        </w:trPr>
        <w:tc>
          <w:tcPr>
            <w:tcW w:w="1787" w:type="dxa"/>
          </w:tcPr>
          <w:p w14:paraId="14E7F54C" w14:textId="7777777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2F83493A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521441E2" w14:textId="77777777" w:rsid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BA2DBE" w14:textId="6E305490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(second half of year 4)</w:t>
            </w:r>
          </w:p>
        </w:tc>
        <w:tc>
          <w:tcPr>
            <w:tcW w:w="2149" w:type="dxa"/>
          </w:tcPr>
          <w:p w14:paraId="6BDACB7D" w14:textId="04DCB96F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Long I spelled y in initial and medial positions of word.</w:t>
            </w:r>
          </w:p>
          <w:p w14:paraId="22C28896" w14:textId="1BFEB1F8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79E14499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K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ch</w:t>
            </w:r>
            <w:proofErr w:type="spellEnd"/>
          </w:p>
          <w:p w14:paraId="5211A2D5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S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ch</w:t>
            </w:r>
            <w:proofErr w:type="spellEnd"/>
          </w:p>
          <w:p w14:paraId="09A0ABF6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G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gue</w:t>
            </w:r>
            <w:proofErr w:type="spellEnd"/>
          </w:p>
          <w:p w14:paraId="14FE4672" w14:textId="73F1A30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K spelled que</w:t>
            </w:r>
          </w:p>
          <w:p w14:paraId="18A13E8D" w14:textId="77777777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3" w:type="dxa"/>
          </w:tcPr>
          <w:p w14:paraId="224BB40B" w14:textId="068DB170" w:rsidR="00071885" w:rsidRPr="00071885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</w:tcPr>
          <w:p w14:paraId="2F0A8F2E" w14:textId="46058CA3" w:rsidR="00071885" w:rsidRPr="00071885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particular, peculiar, perhaps, popular, potatoes, promise, purpose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r w:rsidRPr="00071885">
              <w:rPr>
                <w:rFonts w:ascii="Century Gothic" w:hAnsi="Century Gothic" w:cs="Open Sans"/>
                <w:sz w:val="20"/>
                <w:szCs w:val="20"/>
              </w:rPr>
              <w:t>quarter, regular, remember, sentence, special, straight, strange, strength, surprise, therefore, woman, women</w:t>
            </w:r>
          </w:p>
        </w:tc>
      </w:tr>
    </w:tbl>
    <w:p w14:paraId="4A510C0D" w14:textId="77777777" w:rsidR="00071885" w:rsidRDefault="00071885" w:rsidP="00071885"/>
    <w:p w14:paraId="22482BDC" w14:textId="77777777" w:rsidR="00071885" w:rsidRDefault="00071885" w:rsidP="00071885">
      <w:r>
        <w:br w:type="page"/>
      </w:r>
    </w:p>
    <w:p w14:paraId="45C7684B" w14:textId="77777777" w:rsidR="00071885" w:rsidRDefault="00071885" w:rsidP="00071885">
      <w:pPr>
        <w:rPr>
          <w:rFonts w:ascii="Century Gothic" w:hAnsi="Century Gothic"/>
          <w:b/>
          <w:bCs/>
          <w:sz w:val="36"/>
          <w:szCs w:val="36"/>
        </w:rPr>
      </w:pPr>
      <w:r w:rsidRPr="00335DFC">
        <w:rPr>
          <w:rFonts w:ascii="Century Gothic" w:hAnsi="Century Gothic"/>
          <w:b/>
          <w:bCs/>
          <w:sz w:val="36"/>
          <w:szCs w:val="36"/>
        </w:rPr>
        <w:lastRenderedPageBreak/>
        <w:t>GBA year 3/4/5 Spelling Scheme of work.</w:t>
      </w:r>
    </w:p>
    <w:p w14:paraId="0DF8E921" w14:textId="77777777" w:rsidR="00071885" w:rsidRDefault="00071885" w:rsidP="00071885">
      <w:pPr>
        <w:rPr>
          <w:rFonts w:ascii="Century Gothic" w:hAnsi="Century Gothic"/>
        </w:rPr>
      </w:pPr>
      <w:r w:rsidRPr="00071885">
        <w:rPr>
          <w:rFonts w:ascii="Century Gothic" w:hAnsi="Century Gothic"/>
        </w:rPr>
        <w:t xml:space="preserve">Each half term aim for 3x </w:t>
      </w:r>
      <w:proofErr w:type="gramStart"/>
      <w:r w:rsidRPr="00071885">
        <w:rPr>
          <w:rFonts w:ascii="Century Gothic" w:hAnsi="Century Gothic"/>
        </w:rPr>
        <w:t>2 week</w:t>
      </w:r>
      <w:proofErr w:type="gramEnd"/>
      <w:r w:rsidRPr="00071885">
        <w:rPr>
          <w:rFonts w:ascii="Century Gothic" w:hAnsi="Century Gothic"/>
        </w:rPr>
        <w:t xml:space="preserve"> blocks: two for spelling patterns and one for homophones.  Approximately…</w:t>
      </w:r>
    </w:p>
    <w:p w14:paraId="21144F56" w14:textId="77777777" w:rsidR="00071885" w:rsidRPr="00071885" w:rsidRDefault="00071885" w:rsidP="00071885">
      <w:pPr>
        <w:rPr>
          <w:rFonts w:ascii="Century Gothic" w:hAnsi="Century Gothic"/>
        </w:rPr>
      </w:pPr>
      <w:bookmarkStart w:id="0" w:name="_GoBack"/>
      <w:bookmarkEnd w:id="0"/>
    </w:p>
    <w:tbl>
      <w:tblPr>
        <w:tblStyle w:val="TableGrid"/>
        <w:tblW w:w="10629" w:type="dxa"/>
        <w:tblLook w:val="04A0" w:firstRow="1" w:lastRow="0" w:firstColumn="1" w:lastColumn="0" w:noHBand="0" w:noVBand="1"/>
      </w:tblPr>
      <w:tblGrid>
        <w:gridCol w:w="1787"/>
        <w:gridCol w:w="2149"/>
        <w:gridCol w:w="2173"/>
        <w:gridCol w:w="4520"/>
      </w:tblGrid>
      <w:tr w:rsidR="00071885" w:rsidRPr="00110E73" w14:paraId="2D11A9D6" w14:textId="77777777" w:rsidTr="001402DA">
        <w:trPr>
          <w:trHeight w:val="587"/>
        </w:trPr>
        <w:tc>
          <w:tcPr>
            <w:tcW w:w="1787" w:type="dxa"/>
            <w:vMerge w:val="restart"/>
          </w:tcPr>
          <w:p w14:paraId="0EDE3AF5" w14:textId="0410C91A" w:rsidR="00071885" w:rsidRDefault="00071885" w:rsidP="001402DA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 xml:space="preserve">Year </w:t>
            </w:r>
            <w:r>
              <w:rPr>
                <w:rFonts w:ascii="Century Gothic" w:hAnsi="Century Gothic"/>
                <w:b/>
                <w:bCs/>
              </w:rPr>
              <w:t>B</w:t>
            </w:r>
            <w:r w:rsidRPr="00110E73">
              <w:rPr>
                <w:rFonts w:ascii="Century Gothic" w:hAnsi="Century Gothic"/>
                <w:b/>
                <w:bCs/>
              </w:rPr>
              <w:t>: 201</w:t>
            </w:r>
            <w:r>
              <w:rPr>
                <w:rFonts w:ascii="Century Gothic" w:hAnsi="Century Gothic"/>
                <w:b/>
                <w:bCs/>
              </w:rPr>
              <w:t>0</w:t>
            </w:r>
            <w:r w:rsidRPr="00110E73">
              <w:rPr>
                <w:rFonts w:ascii="Century Gothic" w:hAnsi="Century Gothic"/>
                <w:b/>
                <w:bCs/>
              </w:rPr>
              <w:t>/202</w:t>
            </w:r>
            <w:r>
              <w:rPr>
                <w:rFonts w:ascii="Century Gothic" w:hAnsi="Century Gothic"/>
                <w:b/>
                <w:bCs/>
              </w:rPr>
              <w:t>1</w:t>
            </w:r>
          </w:p>
          <w:p w14:paraId="23346080" w14:textId="7E887356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20"/>
                <w:szCs w:val="20"/>
              </w:rPr>
              <w:t>and alternate years thereafter</w:t>
            </w:r>
          </w:p>
        </w:tc>
        <w:tc>
          <w:tcPr>
            <w:tcW w:w="8842" w:type="dxa"/>
            <w:gridSpan w:val="3"/>
          </w:tcPr>
          <w:p w14:paraId="2B66C234" w14:textId="77777777" w:rsidR="00071885" w:rsidRPr="00110E73" w:rsidRDefault="00071885" w:rsidP="001402DA">
            <w:pPr>
              <w:rPr>
                <w:rFonts w:ascii="Century Gothic" w:hAnsi="Century Gothic"/>
                <w:b/>
                <w:bCs/>
              </w:rPr>
            </w:pPr>
            <w:r w:rsidRPr="00110E73">
              <w:rPr>
                <w:rFonts w:ascii="Century Gothic" w:hAnsi="Century Gothic"/>
                <w:b/>
                <w:bCs/>
              </w:rPr>
              <w:t>Year 4 and 5 class</w:t>
            </w:r>
          </w:p>
          <w:p w14:paraId="2035051B" w14:textId="7E713BFC" w:rsidR="00071885" w:rsidRPr="00110E73" w:rsidRDefault="00071885" w:rsidP="001402DA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</w:rPr>
              <w:t>Second</w:t>
            </w:r>
            <w:r w:rsidRPr="00110E73">
              <w:rPr>
                <w:rFonts w:ascii="Century Gothic" w:hAnsi="Century Gothic"/>
                <w:sz w:val="20"/>
                <w:szCs w:val="20"/>
              </w:rPr>
              <w:t xml:space="preserve"> half of year 4 and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all </w:t>
            </w:r>
            <w:r w:rsidRPr="00110E73">
              <w:rPr>
                <w:rFonts w:ascii="Century Gothic" w:hAnsi="Century Gothic"/>
                <w:sz w:val="20"/>
                <w:szCs w:val="20"/>
              </w:rPr>
              <w:t>year 5 content)</w:t>
            </w:r>
          </w:p>
        </w:tc>
      </w:tr>
      <w:tr w:rsidR="00071885" w:rsidRPr="00110E73" w14:paraId="076943B0" w14:textId="77777777" w:rsidTr="001402DA">
        <w:trPr>
          <w:trHeight w:val="540"/>
        </w:trPr>
        <w:tc>
          <w:tcPr>
            <w:tcW w:w="1787" w:type="dxa"/>
            <w:vMerge/>
          </w:tcPr>
          <w:p w14:paraId="19AD4618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49" w:type="dxa"/>
          </w:tcPr>
          <w:p w14:paraId="2766C7E8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Spelling patterns to teach</w:t>
            </w:r>
          </w:p>
        </w:tc>
        <w:tc>
          <w:tcPr>
            <w:tcW w:w="2173" w:type="dxa"/>
          </w:tcPr>
          <w:p w14:paraId="2D0FEA2C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Homophones and near homophones</w:t>
            </w:r>
          </w:p>
        </w:tc>
        <w:tc>
          <w:tcPr>
            <w:tcW w:w="4520" w:type="dxa"/>
          </w:tcPr>
          <w:p w14:paraId="56975A1F" w14:textId="77777777" w:rsidR="00071885" w:rsidRPr="00110E73" w:rsidRDefault="00071885" w:rsidP="001402DA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Words from National Curriculum List</w:t>
            </w:r>
          </w:p>
        </w:tc>
      </w:tr>
      <w:tr w:rsidR="00071885" w:rsidRPr="00110E73" w14:paraId="217C6912" w14:textId="77777777" w:rsidTr="001402DA">
        <w:trPr>
          <w:trHeight w:val="1291"/>
        </w:trPr>
        <w:tc>
          <w:tcPr>
            <w:tcW w:w="1787" w:type="dxa"/>
          </w:tcPr>
          <w:p w14:paraId="457B4711" w14:textId="77777777" w:rsidR="00071885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1</w:t>
            </w:r>
          </w:p>
          <w:p w14:paraId="44DC62A8" w14:textId="77777777" w:rsidR="00071885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56640B" w14:textId="078A09FA" w:rsidR="00071885" w:rsidRPr="00110E73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(second half of year 4)</w:t>
            </w:r>
          </w:p>
        </w:tc>
        <w:tc>
          <w:tcPr>
            <w:tcW w:w="2149" w:type="dxa"/>
          </w:tcPr>
          <w:p w14:paraId="4C89781E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More prefixes: inter, anti, auto, super, inter, re,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ir</w:t>
            </w:r>
            <w:proofErr w:type="spellEnd"/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im</w:t>
            </w:r>
            <w:proofErr w:type="spellEnd"/>
          </w:p>
          <w:p w14:paraId="04D0BCC4" w14:textId="77777777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50D1F828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weight, wait</w:t>
            </w:r>
          </w:p>
          <w:p w14:paraId="2229E788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eight, ate</w:t>
            </w:r>
          </w:p>
          <w:p w14:paraId="3343946E" w14:textId="7241D45D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4520" w:type="dxa"/>
          </w:tcPr>
          <w:p w14:paraId="5C5AC675" w14:textId="3CA40D72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early, earth, experiment, group, guard, forward, forwards, fruit, heard, heart, history, imagine, important, increase, island, learn, length, material, minute, natural, often</w:t>
            </w:r>
          </w:p>
        </w:tc>
      </w:tr>
      <w:tr w:rsidR="00071885" w:rsidRPr="00110E73" w14:paraId="5F5EA4FF" w14:textId="77777777" w:rsidTr="001402DA">
        <w:trPr>
          <w:trHeight w:val="759"/>
        </w:trPr>
        <w:tc>
          <w:tcPr>
            <w:tcW w:w="1787" w:type="dxa"/>
          </w:tcPr>
          <w:p w14:paraId="45B1A657" w14:textId="77777777" w:rsidR="00071885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Autumn Term 2</w:t>
            </w:r>
          </w:p>
          <w:p w14:paraId="02B15194" w14:textId="77777777" w:rsidR="00071885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CD7A6F7" w14:textId="67933A4F" w:rsidR="00071885" w:rsidRPr="00110E73" w:rsidRDefault="00071885" w:rsidP="00071885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(second half of year 4)</w:t>
            </w:r>
          </w:p>
        </w:tc>
        <w:tc>
          <w:tcPr>
            <w:tcW w:w="2149" w:type="dxa"/>
          </w:tcPr>
          <w:p w14:paraId="7CA49B5D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Long I spelled y in initial and medial positions of word.</w:t>
            </w:r>
          </w:p>
          <w:p w14:paraId="51E92D87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79847FDD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K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ch</w:t>
            </w:r>
            <w:proofErr w:type="spellEnd"/>
          </w:p>
          <w:p w14:paraId="6B2A29BC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S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ch</w:t>
            </w:r>
            <w:proofErr w:type="spellEnd"/>
          </w:p>
          <w:p w14:paraId="4B8FF33A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 xml:space="preserve">G spelled </w:t>
            </w:r>
            <w:proofErr w:type="spellStart"/>
            <w:r w:rsidRPr="00071885">
              <w:rPr>
                <w:rFonts w:ascii="Century Gothic" w:hAnsi="Century Gothic" w:cs="Open Sans"/>
                <w:sz w:val="20"/>
                <w:szCs w:val="20"/>
              </w:rPr>
              <w:t>gue</w:t>
            </w:r>
            <w:proofErr w:type="spellEnd"/>
          </w:p>
          <w:p w14:paraId="6C72E17E" w14:textId="77777777" w:rsidR="00071885" w:rsidRPr="00071885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K spelled que</w:t>
            </w:r>
          </w:p>
          <w:p w14:paraId="3546F03C" w14:textId="77777777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70153599" w14:textId="77777777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4520" w:type="dxa"/>
          </w:tcPr>
          <w:p w14:paraId="7C22D552" w14:textId="0E418E6C" w:rsidR="00071885" w:rsidRPr="00110E73" w:rsidRDefault="00071885" w:rsidP="00071885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071885">
              <w:rPr>
                <w:rFonts w:ascii="Century Gothic" w:hAnsi="Century Gothic" w:cs="Open Sans"/>
                <w:sz w:val="20"/>
                <w:szCs w:val="20"/>
              </w:rPr>
              <w:t>particular, peculiar, perhaps, popular, potatoes, promise, purpose, quarter, regular, remember, sentence, special, straight, strange, strength, surprise, therefore, woman, women</w:t>
            </w:r>
          </w:p>
        </w:tc>
      </w:tr>
      <w:tr w:rsidR="0015549C" w:rsidRPr="00110E73" w14:paraId="38ED5FDD" w14:textId="77777777" w:rsidTr="001402DA">
        <w:trPr>
          <w:trHeight w:val="1397"/>
        </w:trPr>
        <w:tc>
          <w:tcPr>
            <w:tcW w:w="1787" w:type="dxa"/>
          </w:tcPr>
          <w:p w14:paraId="1D844236" w14:textId="7777777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75ECE323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1BD2A789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EA1CEC" w14:textId="7B71E2F2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5B1C563F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Ough</w:t>
            </w:r>
            <w:proofErr w:type="spellEnd"/>
          </w:p>
          <w:p w14:paraId="6925A44C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Cious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tious</w:t>
            </w:r>
            <w:proofErr w:type="spellEnd"/>
          </w:p>
          <w:p w14:paraId="641CE9A6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443C70AD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Tial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cial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endings</w:t>
            </w:r>
          </w:p>
          <w:p w14:paraId="16A74C8D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7D715C56" w14:textId="77777777" w:rsidR="0015549C" w:rsidRPr="00110E73" w:rsidRDefault="0015549C" w:rsidP="0015549C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advice, advise    device, devise </w:t>
            </w:r>
          </w:p>
          <w:p w14:paraId="00F04EC6" w14:textId="77777777" w:rsidR="0015549C" w:rsidRPr="00110E73" w:rsidRDefault="0015549C" w:rsidP="0015549C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licence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license    practice,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practise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</w:p>
          <w:p w14:paraId="41ACECE4" w14:textId="1E0ABB6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prophecy, prophesy</w:t>
            </w:r>
          </w:p>
        </w:tc>
        <w:tc>
          <w:tcPr>
            <w:tcW w:w="4520" w:type="dxa"/>
          </w:tcPr>
          <w:p w14:paraId="2AC3E649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I spelled le: available, vegetable, vehicle, muscle</w:t>
            </w:r>
          </w:p>
          <w:p w14:paraId="38665301" w14:textId="77777777" w:rsidR="0015549C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tion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suffix: competition, explanation, profession, pronunciation</w:t>
            </w:r>
          </w:p>
          <w:p w14:paraId="488B0C57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unstressed vowels: accommodate</w:t>
            </w:r>
          </w:p>
          <w:p w14:paraId="0FA14554" w14:textId="196545F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bruise, category, cemetery, definite, desperate, dictionary, embarrass, environment, exaggerate, marvellous, nuisance, parliament, privilege, secretary, vegetable</w:t>
            </w:r>
          </w:p>
        </w:tc>
      </w:tr>
      <w:tr w:rsidR="0015549C" w:rsidRPr="00110E73" w14:paraId="0CF1BB46" w14:textId="77777777" w:rsidTr="001402DA">
        <w:trPr>
          <w:trHeight w:val="1134"/>
        </w:trPr>
        <w:tc>
          <w:tcPr>
            <w:tcW w:w="1787" w:type="dxa"/>
          </w:tcPr>
          <w:p w14:paraId="102683DF" w14:textId="7777777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Spring </w:t>
            </w:r>
          </w:p>
          <w:p w14:paraId="309DCA78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306D29DF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C16733" w14:textId="66EC266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2B265412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before e rule </w:t>
            </w:r>
          </w:p>
          <w:p w14:paraId="7873F387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1886B713" w14:textId="13527CB4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Words ending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>with: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ant,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ancy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ent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ence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ency</w:t>
            </w:r>
            <w:proofErr w:type="spellEnd"/>
          </w:p>
        </w:tc>
        <w:tc>
          <w:tcPr>
            <w:tcW w:w="2173" w:type="dxa"/>
          </w:tcPr>
          <w:p w14:paraId="5E86C634" w14:textId="77777777" w:rsidR="0015549C" w:rsidRPr="00110E73" w:rsidRDefault="0015549C" w:rsidP="0015549C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farther, further, father          guessed, guest</w:t>
            </w:r>
          </w:p>
          <w:p w14:paraId="736E974C" w14:textId="77777777" w:rsidR="0015549C" w:rsidRPr="00110E73" w:rsidRDefault="0015549C" w:rsidP="0015549C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heard, herd                             </w:t>
            </w:r>
          </w:p>
          <w:p w14:paraId="024210EC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4520" w:type="dxa"/>
          </w:tcPr>
          <w:p w14:paraId="01460C1C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before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achieve, convenience, mischievous</w:t>
            </w:r>
          </w:p>
          <w:p w14:paraId="1A496699" w14:textId="774B2D90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s spelled c before e, I and y: cemetery, conscience, conscious, criticise, excellent, existence, hindrance, necessary, prejudice, sacrifice</w:t>
            </w:r>
          </w:p>
        </w:tc>
      </w:tr>
      <w:tr w:rsidR="0015549C" w:rsidRPr="00110E73" w14:paraId="29CD28D0" w14:textId="77777777" w:rsidTr="001402DA">
        <w:trPr>
          <w:trHeight w:val="2279"/>
        </w:trPr>
        <w:tc>
          <w:tcPr>
            <w:tcW w:w="1787" w:type="dxa"/>
          </w:tcPr>
          <w:p w14:paraId="5685D70D" w14:textId="7777777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6797E995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1</w:t>
            </w:r>
          </w:p>
          <w:p w14:paraId="49E8ED7E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DB7ED5" w14:textId="07EBD7FD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7DC9B6E2" w14:textId="77777777" w:rsidR="0015549C" w:rsidRPr="0015549C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Suffixes beginning with vowels to words ending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fer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referring, referred, referral reference, referee</w:t>
            </w:r>
          </w:p>
          <w:p w14:paraId="3E7A0239" w14:textId="7777777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9B423F0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Ible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able</w:t>
            </w:r>
          </w:p>
          <w:p w14:paraId="0D77E770" w14:textId="3ED3A938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Ably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ibly</w:t>
            </w:r>
            <w:proofErr w:type="spellEnd"/>
          </w:p>
        </w:tc>
        <w:tc>
          <w:tcPr>
            <w:tcW w:w="2173" w:type="dxa"/>
          </w:tcPr>
          <w:p w14:paraId="4969C2EF" w14:textId="77777777" w:rsidR="0015549C" w:rsidRPr="00110E73" w:rsidRDefault="0015549C" w:rsidP="0015549C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led, lead </w:t>
            </w:r>
          </w:p>
          <w:p w14:paraId="45879773" w14:textId="7968258F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morning, mourning               past, passed</w:t>
            </w:r>
          </w:p>
        </w:tc>
        <w:tc>
          <w:tcPr>
            <w:tcW w:w="4520" w:type="dxa"/>
          </w:tcPr>
          <w:p w14:paraId="7CD8F21C" w14:textId="63CDCF30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Words with double consonants: accommodate, accompany, according, aggressive, apparent, appreciate, attached, committee, communicate, correspond, immediate, occupy, occur, opportunity, recommend,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sugges</w:t>
            </w:r>
            <w:proofErr w:type="spellEnd"/>
          </w:p>
        </w:tc>
      </w:tr>
      <w:tr w:rsidR="0015549C" w:rsidRPr="00110E73" w14:paraId="645B6D3B" w14:textId="77777777" w:rsidTr="001402DA">
        <w:trPr>
          <w:trHeight w:val="1786"/>
        </w:trPr>
        <w:tc>
          <w:tcPr>
            <w:tcW w:w="1787" w:type="dxa"/>
          </w:tcPr>
          <w:p w14:paraId="2B718FB3" w14:textId="77777777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 xml:space="preserve">Summer </w:t>
            </w:r>
          </w:p>
          <w:p w14:paraId="3EA281AC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110E73">
              <w:rPr>
                <w:rFonts w:ascii="Century Gothic" w:hAnsi="Century Gothic"/>
                <w:sz w:val="20"/>
                <w:szCs w:val="20"/>
              </w:rPr>
              <w:t>Term 2</w:t>
            </w:r>
          </w:p>
          <w:p w14:paraId="7B556D6F" w14:textId="77777777" w:rsidR="0015549C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1E3DF9" w14:textId="1754463E" w:rsidR="0015549C" w:rsidRPr="00110E73" w:rsidRDefault="0015549C" w:rsidP="0015549C">
            <w:pPr>
              <w:rPr>
                <w:rFonts w:ascii="Century Gothic" w:hAnsi="Century Gothic"/>
                <w:sz w:val="20"/>
                <w:szCs w:val="20"/>
              </w:rPr>
            </w:pPr>
            <w:r w:rsidRPr="00071885">
              <w:rPr>
                <w:rFonts w:ascii="Century Gothic" w:hAnsi="Century Gothic"/>
                <w:sz w:val="13"/>
                <w:szCs w:val="13"/>
              </w:rPr>
              <w:t>(</w:t>
            </w:r>
            <w:r>
              <w:rPr>
                <w:rFonts w:ascii="Century Gothic" w:hAnsi="Century Gothic"/>
                <w:sz w:val="13"/>
                <w:szCs w:val="13"/>
              </w:rPr>
              <w:t>from year 5 spelling curriculum</w:t>
            </w:r>
            <w:r w:rsidRPr="00071885">
              <w:rPr>
                <w:rFonts w:ascii="Century Gothic" w:hAnsi="Century Gothic"/>
                <w:sz w:val="13"/>
                <w:szCs w:val="13"/>
              </w:rPr>
              <w:t>)</w:t>
            </w:r>
          </w:p>
        </w:tc>
        <w:tc>
          <w:tcPr>
            <w:tcW w:w="2149" w:type="dxa"/>
          </w:tcPr>
          <w:p w14:paraId="17178960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Long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eg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perceive</w:t>
            </w:r>
          </w:p>
          <w:p w14:paraId="7CFDDAF9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31C67E04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Use of hyphen: co-, re-</w:t>
            </w:r>
          </w:p>
          <w:p w14:paraId="3DA3AA2B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</w:tc>
        <w:tc>
          <w:tcPr>
            <w:tcW w:w="2173" w:type="dxa"/>
          </w:tcPr>
          <w:p w14:paraId="0D342338" w14:textId="77777777" w:rsidR="0015549C" w:rsidRPr="00110E73" w:rsidRDefault="0015549C" w:rsidP="0015549C">
            <w:pPr>
              <w:pStyle w:val="Default"/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altar,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alter,   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    ascent, assent, </w:t>
            </w:r>
          </w:p>
          <w:p w14:paraId="5CA74C29" w14:textId="2437CE39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bridal, </w:t>
            </w:r>
            <w:proofErr w:type="gramStart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bridle,   </w:t>
            </w:r>
            <w:proofErr w:type="gram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        cereal, serial   compliment, complement</w:t>
            </w:r>
          </w:p>
        </w:tc>
        <w:tc>
          <w:tcPr>
            <w:tcW w:w="4520" w:type="dxa"/>
          </w:tcPr>
          <w:p w14:paraId="6FD1AAA1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Short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 spelled y: physical, symbol, system</w:t>
            </w:r>
          </w:p>
          <w:p w14:paraId="598BD414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>Words with prefixes and suffixes: according, attached, criticise, determined, equipment, equipped, especially, frequently, immediate, immediately, necessary, unnecessary, sincere, sincerely</w:t>
            </w:r>
          </w:p>
          <w:p w14:paraId="6453EB30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</w:p>
          <w:p w14:paraId="02728E2C" w14:textId="77777777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Adjacent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soldier, sufficient, variety, ancient</w:t>
            </w:r>
          </w:p>
          <w:p w14:paraId="0E8A2288" w14:textId="7FC4D984" w:rsidR="0015549C" w:rsidRPr="00110E73" w:rsidRDefault="0015549C" w:rsidP="0015549C">
            <w:pPr>
              <w:rPr>
                <w:rFonts w:ascii="Century Gothic" w:hAnsi="Century Gothic" w:cs="Open Sans"/>
                <w:sz w:val="20"/>
                <w:szCs w:val="20"/>
              </w:rPr>
            </w:pPr>
            <w:r w:rsidRPr="00110E73">
              <w:rPr>
                <w:rFonts w:ascii="Century Gothic" w:hAnsi="Century Gothic" w:cs="Open Sans"/>
                <w:sz w:val="20"/>
                <w:szCs w:val="20"/>
              </w:rPr>
              <w:t xml:space="preserve">No adjacent </w:t>
            </w:r>
            <w:proofErr w:type="spellStart"/>
            <w:r w:rsidRPr="00110E73">
              <w:rPr>
                <w:rFonts w:ascii="Century Gothic" w:hAnsi="Century Gothic" w:cs="Open Sans"/>
                <w:sz w:val="20"/>
                <w:szCs w:val="20"/>
              </w:rPr>
              <w:t>ie</w:t>
            </w:r>
            <w:proofErr w:type="spellEnd"/>
            <w:r w:rsidRPr="00110E73">
              <w:rPr>
                <w:rFonts w:ascii="Century Gothic" w:hAnsi="Century Gothic" w:cs="Open Sans"/>
                <w:sz w:val="20"/>
                <w:szCs w:val="20"/>
              </w:rPr>
              <w:t>: foreign</w:t>
            </w:r>
          </w:p>
        </w:tc>
      </w:tr>
    </w:tbl>
    <w:p w14:paraId="40A4A22F" w14:textId="77777777" w:rsidR="00335DFC" w:rsidRPr="00335DFC" w:rsidRDefault="00335DFC">
      <w:pPr>
        <w:rPr>
          <w:rFonts w:ascii="Century Gothic" w:hAnsi="Century Gothic"/>
        </w:rPr>
      </w:pPr>
    </w:p>
    <w:sectPr w:rsidR="00335DFC" w:rsidRPr="00335DFC" w:rsidSect="000718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FC"/>
    <w:rsid w:val="00071885"/>
    <w:rsid w:val="00110E73"/>
    <w:rsid w:val="00112FDA"/>
    <w:rsid w:val="0015549C"/>
    <w:rsid w:val="001D2137"/>
    <w:rsid w:val="00335DFC"/>
    <w:rsid w:val="003B67FE"/>
    <w:rsid w:val="009A25EE"/>
    <w:rsid w:val="009D1D0B"/>
    <w:rsid w:val="00AC3853"/>
    <w:rsid w:val="00C85D8B"/>
    <w:rsid w:val="00DA0E09"/>
    <w:rsid w:val="00F3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5FAC26"/>
  <w15:chartTrackingRefBased/>
  <w15:docId w15:val="{656E60A5-C0D3-E442-A0DD-A4C18864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385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1679</Words>
  <Characters>8682</Characters>
  <Application>Microsoft Office Word</Application>
  <DocSecurity>0</DocSecurity>
  <Lines>578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Sarah Walker</cp:lastModifiedBy>
  <cp:revision>2</cp:revision>
  <dcterms:created xsi:type="dcterms:W3CDTF">2019-08-20T17:54:00Z</dcterms:created>
  <dcterms:modified xsi:type="dcterms:W3CDTF">2019-08-20T18:43:00Z</dcterms:modified>
</cp:coreProperties>
</file>